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546"/>
        <w:tblW w:w="10738" w:type="dxa"/>
        <w:tblLook w:val="04A0" w:firstRow="1" w:lastRow="0" w:firstColumn="1" w:lastColumn="0" w:noHBand="0" w:noVBand="1"/>
      </w:tblPr>
      <w:tblGrid>
        <w:gridCol w:w="3197"/>
        <w:gridCol w:w="7541"/>
      </w:tblGrid>
      <w:tr w:rsidR="002D5AA9" w14:paraId="0C31ABF4" w14:textId="77777777" w:rsidTr="002D5AA9">
        <w:trPr>
          <w:trHeight w:val="392"/>
        </w:trPr>
        <w:tc>
          <w:tcPr>
            <w:tcW w:w="3197" w:type="dxa"/>
          </w:tcPr>
          <w:p w14:paraId="316B6C2E" w14:textId="77777777" w:rsidR="002D5AA9" w:rsidRPr="002C1239" w:rsidRDefault="002D5AA9" w:rsidP="002D5AA9">
            <w:pPr>
              <w:jc w:val="center"/>
              <w:rPr>
                <w:sz w:val="30"/>
                <w:szCs w:val="30"/>
              </w:rPr>
            </w:pPr>
            <w:r w:rsidRPr="002C1239">
              <w:rPr>
                <w:sz w:val="30"/>
                <w:szCs w:val="30"/>
              </w:rPr>
              <w:t>Business</w:t>
            </w:r>
          </w:p>
        </w:tc>
        <w:tc>
          <w:tcPr>
            <w:tcW w:w="7541" w:type="dxa"/>
          </w:tcPr>
          <w:p w14:paraId="0121E3ED" w14:textId="77777777" w:rsidR="002D5AA9" w:rsidRPr="002C1239" w:rsidRDefault="002D5AA9" w:rsidP="002D5AA9">
            <w:pPr>
              <w:tabs>
                <w:tab w:val="left" w:pos="2115"/>
              </w:tabs>
              <w:rPr>
                <w:sz w:val="30"/>
                <w:szCs w:val="30"/>
              </w:rPr>
            </w:pPr>
            <w:r w:rsidRPr="002C1239">
              <w:rPr>
                <w:sz w:val="30"/>
                <w:szCs w:val="30"/>
              </w:rPr>
              <w:tab/>
            </w:r>
            <w:r w:rsidRPr="002C1239">
              <w:rPr>
                <w:sz w:val="30"/>
                <w:szCs w:val="30"/>
              </w:rPr>
              <w:tab/>
              <w:t>Discount</w:t>
            </w:r>
          </w:p>
        </w:tc>
      </w:tr>
      <w:tr w:rsidR="002D5AA9" w14:paraId="38FBC17C" w14:textId="77777777" w:rsidTr="002D5AA9">
        <w:trPr>
          <w:trHeight w:val="345"/>
        </w:trPr>
        <w:tc>
          <w:tcPr>
            <w:tcW w:w="3197" w:type="dxa"/>
          </w:tcPr>
          <w:p w14:paraId="689E7399" w14:textId="77777777" w:rsidR="002D5AA9" w:rsidRDefault="002D5AA9" w:rsidP="002D5AA9">
            <w:r>
              <w:t>Adams Physical Therapy</w:t>
            </w:r>
          </w:p>
        </w:tc>
        <w:tc>
          <w:tcPr>
            <w:tcW w:w="7541" w:type="dxa"/>
          </w:tcPr>
          <w:p w14:paraId="21C5B69F" w14:textId="77777777" w:rsidR="002D5AA9" w:rsidRDefault="002D5AA9" w:rsidP="002D5AA9">
            <w:r>
              <w:t>20% off deep tissue laser therapy</w:t>
            </w:r>
          </w:p>
        </w:tc>
      </w:tr>
      <w:tr w:rsidR="002D5AA9" w14:paraId="74D83A3B" w14:textId="77777777" w:rsidTr="002D5AA9">
        <w:trPr>
          <w:trHeight w:val="326"/>
        </w:trPr>
        <w:tc>
          <w:tcPr>
            <w:tcW w:w="3197" w:type="dxa"/>
          </w:tcPr>
          <w:p w14:paraId="2D3A9614" w14:textId="77777777" w:rsidR="002D5AA9" w:rsidRDefault="002D5AA9" w:rsidP="002D5AA9">
            <w:r>
              <w:t>All Circuit Electric</w:t>
            </w:r>
          </w:p>
        </w:tc>
        <w:tc>
          <w:tcPr>
            <w:tcW w:w="7541" w:type="dxa"/>
          </w:tcPr>
          <w:p w14:paraId="3B9C438D" w14:textId="77777777" w:rsidR="002D5AA9" w:rsidRDefault="002D5AA9" w:rsidP="002D5AA9">
            <w:r>
              <w:t>2% off a generator</w:t>
            </w:r>
          </w:p>
        </w:tc>
      </w:tr>
      <w:tr w:rsidR="002D5AA9" w14:paraId="68E7B56E" w14:textId="77777777" w:rsidTr="002D5AA9">
        <w:trPr>
          <w:trHeight w:val="345"/>
        </w:trPr>
        <w:tc>
          <w:tcPr>
            <w:tcW w:w="3197" w:type="dxa"/>
          </w:tcPr>
          <w:p w14:paraId="263EEA9D" w14:textId="77777777" w:rsidR="002D5AA9" w:rsidRDefault="002D5AA9" w:rsidP="002D5AA9">
            <w:r>
              <w:t>Briar Patch</w:t>
            </w:r>
          </w:p>
        </w:tc>
        <w:tc>
          <w:tcPr>
            <w:tcW w:w="7541" w:type="dxa"/>
          </w:tcPr>
          <w:p w14:paraId="56BB4234" w14:textId="77777777" w:rsidR="002D5AA9" w:rsidRDefault="002D5AA9" w:rsidP="002D5AA9">
            <w:r>
              <w:t>Free soft drink with entrée</w:t>
            </w:r>
          </w:p>
        </w:tc>
      </w:tr>
      <w:tr w:rsidR="002D5AA9" w14:paraId="56295AB1" w14:textId="77777777" w:rsidTr="002D5AA9">
        <w:trPr>
          <w:trHeight w:val="345"/>
        </w:trPr>
        <w:tc>
          <w:tcPr>
            <w:tcW w:w="3197" w:type="dxa"/>
          </w:tcPr>
          <w:p w14:paraId="1C28366C" w14:textId="77777777" w:rsidR="002D5AA9" w:rsidRDefault="002D5AA9" w:rsidP="002D5AA9">
            <w:r>
              <w:t>Buffalo Wings and Rings</w:t>
            </w:r>
          </w:p>
        </w:tc>
        <w:tc>
          <w:tcPr>
            <w:tcW w:w="7541" w:type="dxa"/>
          </w:tcPr>
          <w:p w14:paraId="4DBC9192" w14:textId="77777777" w:rsidR="002D5AA9" w:rsidRDefault="002D5AA9" w:rsidP="002D5AA9">
            <w:r>
              <w:t>$5 off a $25 purchase. Excludes alcohol</w:t>
            </w:r>
          </w:p>
        </w:tc>
      </w:tr>
      <w:tr w:rsidR="002D5AA9" w14:paraId="441FE74F" w14:textId="77777777" w:rsidTr="002D5AA9">
        <w:trPr>
          <w:trHeight w:val="345"/>
        </w:trPr>
        <w:tc>
          <w:tcPr>
            <w:tcW w:w="3197" w:type="dxa"/>
          </w:tcPr>
          <w:p w14:paraId="0B890B2D" w14:textId="77777777" w:rsidR="002D5AA9" w:rsidRDefault="002D5AA9" w:rsidP="002D5AA9">
            <w:r>
              <w:t>Cook’s Nursery &amp; Trim</w:t>
            </w:r>
          </w:p>
        </w:tc>
        <w:tc>
          <w:tcPr>
            <w:tcW w:w="7541" w:type="dxa"/>
          </w:tcPr>
          <w:p w14:paraId="237E6CC8" w14:textId="77777777" w:rsidR="002D5AA9" w:rsidRDefault="002D5AA9" w:rsidP="002D5AA9">
            <w:r>
              <w:t>$10 off a tree</w:t>
            </w:r>
          </w:p>
        </w:tc>
      </w:tr>
      <w:tr w:rsidR="002D5AA9" w14:paraId="5FE5E208" w14:textId="77777777" w:rsidTr="002D5AA9">
        <w:trPr>
          <w:trHeight w:val="345"/>
        </w:trPr>
        <w:tc>
          <w:tcPr>
            <w:tcW w:w="3197" w:type="dxa"/>
          </w:tcPr>
          <w:p w14:paraId="16F99373" w14:textId="77777777" w:rsidR="002D5AA9" w:rsidRDefault="002D5AA9" w:rsidP="002D5AA9">
            <w:r>
              <w:t>Creative Gifts and Awards</w:t>
            </w:r>
          </w:p>
        </w:tc>
        <w:tc>
          <w:tcPr>
            <w:tcW w:w="7541" w:type="dxa"/>
          </w:tcPr>
          <w:p w14:paraId="7F9A5CC5" w14:textId="77777777" w:rsidR="002D5AA9" w:rsidRDefault="002D5AA9" w:rsidP="002D5AA9">
            <w:r>
              <w:t>10% off purchase</w:t>
            </w:r>
          </w:p>
        </w:tc>
      </w:tr>
      <w:tr w:rsidR="002D5AA9" w14:paraId="15987BC3" w14:textId="77777777" w:rsidTr="002D5AA9">
        <w:trPr>
          <w:trHeight w:val="345"/>
        </w:trPr>
        <w:tc>
          <w:tcPr>
            <w:tcW w:w="3197" w:type="dxa"/>
          </w:tcPr>
          <w:p w14:paraId="111D3F7A" w14:textId="77777777" w:rsidR="002D5AA9" w:rsidRDefault="002D5AA9" w:rsidP="002D5AA9">
            <w:r>
              <w:t>Crossroads Financial FCU</w:t>
            </w:r>
          </w:p>
        </w:tc>
        <w:tc>
          <w:tcPr>
            <w:tcW w:w="7541" w:type="dxa"/>
          </w:tcPr>
          <w:p w14:paraId="2A18D462" w14:textId="77777777" w:rsidR="002D5AA9" w:rsidRDefault="002D5AA9" w:rsidP="002D5AA9">
            <w:r>
              <w:t>$5 initial deposit when opening a savings account. Winchester, Dunkirk, and Portland</w:t>
            </w:r>
          </w:p>
        </w:tc>
      </w:tr>
      <w:tr w:rsidR="002D5AA9" w14:paraId="467156F4" w14:textId="77777777" w:rsidTr="002D5AA9">
        <w:trPr>
          <w:trHeight w:val="345"/>
        </w:trPr>
        <w:tc>
          <w:tcPr>
            <w:tcW w:w="3197" w:type="dxa"/>
          </w:tcPr>
          <w:p w14:paraId="15D0983F" w14:textId="77777777" w:rsidR="002D5AA9" w:rsidRDefault="002D5AA9" w:rsidP="002D5AA9">
            <w:r>
              <w:t>Dave’s Heating and Cooling</w:t>
            </w:r>
          </w:p>
        </w:tc>
        <w:tc>
          <w:tcPr>
            <w:tcW w:w="7541" w:type="dxa"/>
          </w:tcPr>
          <w:p w14:paraId="7E6D6966" w14:textId="77777777" w:rsidR="002D5AA9" w:rsidRDefault="002D5AA9" w:rsidP="002D5AA9">
            <w:r>
              <w:t>2%off purchase of a new heat pump</w:t>
            </w:r>
          </w:p>
        </w:tc>
      </w:tr>
      <w:tr w:rsidR="002D5AA9" w14:paraId="4B3883D4" w14:textId="77777777" w:rsidTr="002D5AA9">
        <w:trPr>
          <w:trHeight w:val="345"/>
        </w:trPr>
        <w:tc>
          <w:tcPr>
            <w:tcW w:w="3197" w:type="dxa"/>
          </w:tcPr>
          <w:p w14:paraId="0521B3DF" w14:textId="77777777" w:rsidR="002D5AA9" w:rsidRDefault="002D5AA9" w:rsidP="002D5AA9">
            <w:r>
              <w:t>Display Craft</w:t>
            </w:r>
          </w:p>
        </w:tc>
        <w:tc>
          <w:tcPr>
            <w:tcW w:w="7541" w:type="dxa"/>
          </w:tcPr>
          <w:p w14:paraId="78FE34B2" w14:textId="77777777" w:rsidR="002D5AA9" w:rsidRDefault="002D5AA9" w:rsidP="002D5AA9">
            <w:r>
              <w:t>10% off purchase</w:t>
            </w:r>
          </w:p>
        </w:tc>
      </w:tr>
      <w:tr w:rsidR="002D5AA9" w14:paraId="7ED7668B" w14:textId="77777777" w:rsidTr="002D5AA9">
        <w:trPr>
          <w:trHeight w:val="345"/>
        </w:trPr>
        <w:tc>
          <w:tcPr>
            <w:tcW w:w="3197" w:type="dxa"/>
          </w:tcPr>
          <w:p w14:paraId="52263CE6" w14:textId="77777777" w:rsidR="002D5AA9" w:rsidRDefault="002D5AA9" w:rsidP="002D5AA9">
            <w:r>
              <w:t>Evan’s Pines Nursery</w:t>
            </w:r>
          </w:p>
        </w:tc>
        <w:tc>
          <w:tcPr>
            <w:tcW w:w="7541" w:type="dxa"/>
          </w:tcPr>
          <w:p w14:paraId="1FFB1813" w14:textId="77777777" w:rsidR="002D5AA9" w:rsidRDefault="002D5AA9" w:rsidP="002D5AA9">
            <w:r>
              <w:t>$2 off a tree</w:t>
            </w:r>
          </w:p>
        </w:tc>
      </w:tr>
      <w:tr w:rsidR="002D5AA9" w14:paraId="45B4F5B3" w14:textId="77777777" w:rsidTr="002D5AA9">
        <w:trPr>
          <w:trHeight w:val="345"/>
        </w:trPr>
        <w:tc>
          <w:tcPr>
            <w:tcW w:w="3197" w:type="dxa"/>
          </w:tcPr>
          <w:p w14:paraId="2885D3F0" w14:textId="77777777" w:rsidR="002D5AA9" w:rsidRDefault="002D5AA9" w:rsidP="002D5AA9">
            <w:r>
              <w:t>Forget-Me-Not Florist</w:t>
            </w:r>
          </w:p>
        </w:tc>
        <w:tc>
          <w:tcPr>
            <w:tcW w:w="7541" w:type="dxa"/>
          </w:tcPr>
          <w:p w14:paraId="31207854" w14:textId="77777777" w:rsidR="002D5AA9" w:rsidRDefault="002D5AA9" w:rsidP="002D5AA9">
            <w:r>
              <w:t>20% off $25 or more in store purchase on regular priced items</w:t>
            </w:r>
          </w:p>
        </w:tc>
      </w:tr>
      <w:tr w:rsidR="002D5AA9" w14:paraId="13047AE4" w14:textId="77777777" w:rsidTr="002D5AA9">
        <w:trPr>
          <w:trHeight w:val="345"/>
        </w:trPr>
        <w:tc>
          <w:tcPr>
            <w:tcW w:w="3197" w:type="dxa"/>
          </w:tcPr>
          <w:p w14:paraId="4A429CEF" w14:textId="77777777" w:rsidR="002D5AA9" w:rsidRDefault="002D5AA9" w:rsidP="002D5AA9">
            <w:r>
              <w:t>Gersh’s Carpet Cleaning</w:t>
            </w:r>
          </w:p>
        </w:tc>
        <w:tc>
          <w:tcPr>
            <w:tcW w:w="7541" w:type="dxa"/>
          </w:tcPr>
          <w:p w14:paraId="788B4C8B" w14:textId="77777777" w:rsidR="002D5AA9" w:rsidRDefault="002D5AA9" w:rsidP="002D5AA9">
            <w:r>
              <w:t>$25 off $150</w:t>
            </w:r>
          </w:p>
        </w:tc>
      </w:tr>
      <w:tr w:rsidR="002D5AA9" w14:paraId="23A94C91" w14:textId="77777777" w:rsidTr="002D5AA9">
        <w:trPr>
          <w:trHeight w:val="345"/>
        </w:trPr>
        <w:tc>
          <w:tcPr>
            <w:tcW w:w="3197" w:type="dxa"/>
          </w:tcPr>
          <w:p w14:paraId="2DEB4330" w14:textId="77777777" w:rsidR="002D5AA9" w:rsidRDefault="002D5AA9" w:rsidP="002D5AA9">
            <w:r>
              <w:t>Greek’s Pizzeria</w:t>
            </w:r>
          </w:p>
        </w:tc>
        <w:tc>
          <w:tcPr>
            <w:tcW w:w="7541" w:type="dxa"/>
          </w:tcPr>
          <w:p w14:paraId="357D516B" w14:textId="79602B52" w:rsidR="002D5AA9" w:rsidRDefault="002D5AA9" w:rsidP="002D5AA9">
            <w:r>
              <w:t>10</w:t>
            </w:r>
            <w:r w:rsidR="00922A79">
              <w:t>%</w:t>
            </w:r>
            <w:r>
              <w:t xml:space="preserve"> off purchase</w:t>
            </w:r>
          </w:p>
        </w:tc>
      </w:tr>
      <w:tr w:rsidR="002D5AA9" w14:paraId="7F3ED1A3" w14:textId="77777777" w:rsidTr="002D5AA9">
        <w:trPr>
          <w:trHeight w:val="345"/>
        </w:trPr>
        <w:tc>
          <w:tcPr>
            <w:tcW w:w="3197" w:type="dxa"/>
          </w:tcPr>
          <w:p w14:paraId="30EB1039" w14:textId="77777777" w:rsidR="002D5AA9" w:rsidRDefault="002D5AA9" w:rsidP="002D5AA9">
            <w:r>
              <w:t>I.D.C.</w:t>
            </w:r>
          </w:p>
        </w:tc>
        <w:tc>
          <w:tcPr>
            <w:tcW w:w="7541" w:type="dxa"/>
          </w:tcPr>
          <w:p w14:paraId="44DA215D" w14:textId="77777777" w:rsidR="002D5AA9" w:rsidRDefault="002D5AA9" w:rsidP="002D5AA9">
            <w:r>
              <w:t>Free cup of coffee with entrée</w:t>
            </w:r>
          </w:p>
        </w:tc>
      </w:tr>
      <w:tr w:rsidR="002D5AA9" w14:paraId="78490A66" w14:textId="77777777" w:rsidTr="002D5AA9">
        <w:trPr>
          <w:trHeight w:val="345"/>
        </w:trPr>
        <w:tc>
          <w:tcPr>
            <w:tcW w:w="3197" w:type="dxa"/>
          </w:tcPr>
          <w:p w14:paraId="27FD46CA" w14:textId="77777777" w:rsidR="002D5AA9" w:rsidRDefault="002D5AA9" w:rsidP="002D5AA9">
            <w:r>
              <w:t>J&amp;N Bargain Shop</w:t>
            </w:r>
          </w:p>
        </w:tc>
        <w:tc>
          <w:tcPr>
            <w:tcW w:w="7541" w:type="dxa"/>
          </w:tcPr>
          <w:p w14:paraId="3A916E80" w14:textId="77777777" w:rsidR="002D5AA9" w:rsidRDefault="002D5AA9" w:rsidP="002D5AA9">
            <w:r>
              <w:t>10% discount</w:t>
            </w:r>
          </w:p>
        </w:tc>
      </w:tr>
      <w:tr w:rsidR="002D5AA9" w14:paraId="7F047BD0" w14:textId="77777777" w:rsidTr="002D5AA9">
        <w:trPr>
          <w:trHeight w:val="345"/>
        </w:trPr>
        <w:tc>
          <w:tcPr>
            <w:tcW w:w="3197" w:type="dxa"/>
          </w:tcPr>
          <w:p w14:paraId="2520EC75" w14:textId="77777777" w:rsidR="002D5AA9" w:rsidRDefault="002D5AA9" w:rsidP="002D5AA9">
            <w:r>
              <w:t>Ja-Mar TV, Appliance &amp; Bedding</w:t>
            </w:r>
          </w:p>
        </w:tc>
        <w:tc>
          <w:tcPr>
            <w:tcW w:w="7541" w:type="dxa"/>
          </w:tcPr>
          <w:p w14:paraId="7B1C12A7" w14:textId="77777777" w:rsidR="002D5AA9" w:rsidRDefault="002D5AA9" w:rsidP="002D5AA9">
            <w:r>
              <w:t>Free bedframe with the purchase of a mattress set</w:t>
            </w:r>
          </w:p>
        </w:tc>
      </w:tr>
      <w:tr w:rsidR="002D5AA9" w14:paraId="7C0AF2A0" w14:textId="77777777" w:rsidTr="002D5AA9">
        <w:trPr>
          <w:trHeight w:val="345"/>
        </w:trPr>
        <w:tc>
          <w:tcPr>
            <w:tcW w:w="3197" w:type="dxa"/>
          </w:tcPr>
          <w:p w14:paraId="6A0ED12C" w14:textId="77777777" w:rsidR="002D5AA9" w:rsidRDefault="002D5AA9" w:rsidP="002D5AA9">
            <w:r>
              <w:t>John Jay Center for Learning</w:t>
            </w:r>
          </w:p>
        </w:tc>
        <w:tc>
          <w:tcPr>
            <w:tcW w:w="7541" w:type="dxa"/>
          </w:tcPr>
          <w:p w14:paraId="557B7381" w14:textId="77777777" w:rsidR="002D5AA9" w:rsidRDefault="002D5AA9" w:rsidP="002D5AA9">
            <w:r>
              <w:t>$20 off a room rental</w:t>
            </w:r>
          </w:p>
        </w:tc>
      </w:tr>
      <w:tr w:rsidR="002D5AA9" w14:paraId="3E7EAFAC" w14:textId="77777777" w:rsidTr="002D5AA9">
        <w:trPr>
          <w:trHeight w:val="345"/>
        </w:trPr>
        <w:tc>
          <w:tcPr>
            <w:tcW w:w="3197" w:type="dxa"/>
          </w:tcPr>
          <w:p w14:paraId="4B0AF15D" w14:textId="77777777" w:rsidR="002D5AA9" w:rsidRDefault="002D5AA9" w:rsidP="002D5AA9">
            <w:r>
              <w:t>Lutes &amp; Sons Septic Service</w:t>
            </w:r>
          </w:p>
        </w:tc>
        <w:tc>
          <w:tcPr>
            <w:tcW w:w="7541" w:type="dxa"/>
          </w:tcPr>
          <w:p w14:paraId="7DDA65C2" w14:textId="77777777" w:rsidR="002D5AA9" w:rsidRDefault="002D5AA9" w:rsidP="002D5AA9">
            <w:r>
              <w:t>$15 off service</w:t>
            </w:r>
          </w:p>
        </w:tc>
      </w:tr>
      <w:tr w:rsidR="002D5AA9" w14:paraId="175957DD" w14:textId="77777777" w:rsidTr="002D5AA9">
        <w:trPr>
          <w:trHeight w:val="345"/>
        </w:trPr>
        <w:tc>
          <w:tcPr>
            <w:tcW w:w="3197" w:type="dxa"/>
          </w:tcPr>
          <w:p w14:paraId="1D263E6A" w14:textId="77777777" w:rsidR="002D5AA9" w:rsidRDefault="002D5AA9" w:rsidP="002D5AA9">
            <w:r>
              <w:t>Manor Monument</w:t>
            </w:r>
          </w:p>
        </w:tc>
        <w:tc>
          <w:tcPr>
            <w:tcW w:w="7541" w:type="dxa"/>
          </w:tcPr>
          <w:p w14:paraId="5F3535AF" w14:textId="77777777" w:rsidR="002D5AA9" w:rsidRDefault="002D5AA9" w:rsidP="002D5AA9">
            <w:r>
              <w:t>5% off monument</w:t>
            </w:r>
          </w:p>
        </w:tc>
      </w:tr>
      <w:tr w:rsidR="002D5AA9" w14:paraId="37F31B00" w14:textId="77777777" w:rsidTr="002D5AA9">
        <w:trPr>
          <w:trHeight w:val="326"/>
        </w:trPr>
        <w:tc>
          <w:tcPr>
            <w:tcW w:w="3197" w:type="dxa"/>
          </w:tcPr>
          <w:p w14:paraId="598C723B" w14:textId="77777777" w:rsidR="002D5AA9" w:rsidRDefault="002D5AA9" w:rsidP="002D5AA9">
            <w:r>
              <w:t>New Look Exteriors</w:t>
            </w:r>
          </w:p>
        </w:tc>
        <w:tc>
          <w:tcPr>
            <w:tcW w:w="7541" w:type="dxa"/>
          </w:tcPr>
          <w:p w14:paraId="7C071D11" w14:textId="77777777" w:rsidR="002D5AA9" w:rsidRDefault="002D5AA9" w:rsidP="002D5AA9">
            <w:r>
              <w:t>10% discount</w:t>
            </w:r>
          </w:p>
        </w:tc>
      </w:tr>
      <w:tr w:rsidR="002D5AA9" w14:paraId="557BC17C" w14:textId="77777777" w:rsidTr="002D5AA9">
        <w:trPr>
          <w:trHeight w:val="345"/>
        </w:trPr>
        <w:tc>
          <w:tcPr>
            <w:tcW w:w="3197" w:type="dxa"/>
          </w:tcPr>
          <w:p w14:paraId="045F925D" w14:textId="77777777" w:rsidR="002D5AA9" w:rsidRDefault="002D5AA9" w:rsidP="002D5AA9">
            <w:r>
              <w:t>Patriot Fitness</w:t>
            </w:r>
          </w:p>
        </w:tc>
        <w:tc>
          <w:tcPr>
            <w:tcW w:w="7541" w:type="dxa"/>
          </w:tcPr>
          <w:p w14:paraId="617EB893" w14:textId="77777777" w:rsidR="002D5AA9" w:rsidRDefault="002D5AA9" w:rsidP="002D5AA9">
            <w:r>
              <w:t>$99 for a 6-month membership and buy 4 massages get 1 free</w:t>
            </w:r>
          </w:p>
        </w:tc>
      </w:tr>
      <w:tr w:rsidR="002D5AA9" w14:paraId="2B34C01E" w14:textId="77777777" w:rsidTr="002D5AA9">
        <w:trPr>
          <w:trHeight w:val="345"/>
        </w:trPr>
        <w:tc>
          <w:tcPr>
            <w:tcW w:w="3197" w:type="dxa"/>
          </w:tcPr>
          <w:p w14:paraId="07BA82F9" w14:textId="77777777" w:rsidR="002D5AA9" w:rsidRDefault="002D5AA9" w:rsidP="002D5AA9">
            <w:r>
              <w:t>Patriot Sportswear</w:t>
            </w:r>
          </w:p>
        </w:tc>
        <w:tc>
          <w:tcPr>
            <w:tcW w:w="7541" w:type="dxa"/>
          </w:tcPr>
          <w:p w14:paraId="193F4487" w14:textId="77777777" w:rsidR="002D5AA9" w:rsidRDefault="002D5AA9" w:rsidP="002D5AA9">
            <w:r>
              <w:t>10% off purchase. Class jackets excluded</w:t>
            </w:r>
          </w:p>
        </w:tc>
      </w:tr>
      <w:tr w:rsidR="002D5AA9" w14:paraId="138B104B" w14:textId="77777777" w:rsidTr="002D5AA9">
        <w:trPr>
          <w:trHeight w:val="326"/>
        </w:trPr>
        <w:tc>
          <w:tcPr>
            <w:tcW w:w="3197" w:type="dxa"/>
          </w:tcPr>
          <w:p w14:paraId="21BB06E8" w14:textId="77777777" w:rsidR="002D5AA9" w:rsidRDefault="002D5AA9" w:rsidP="002D5AA9">
            <w:r>
              <w:t>Portland Best One</w:t>
            </w:r>
          </w:p>
        </w:tc>
        <w:tc>
          <w:tcPr>
            <w:tcW w:w="7541" w:type="dxa"/>
          </w:tcPr>
          <w:p w14:paraId="1F04BB1D" w14:textId="77777777" w:rsidR="002D5AA9" w:rsidRDefault="002D5AA9" w:rsidP="002D5AA9">
            <w:r>
              <w:t>$5 off an oil change</w:t>
            </w:r>
          </w:p>
        </w:tc>
      </w:tr>
      <w:tr w:rsidR="002D5AA9" w14:paraId="7C20743E" w14:textId="77777777" w:rsidTr="002D5AA9">
        <w:trPr>
          <w:trHeight w:val="326"/>
        </w:trPr>
        <w:tc>
          <w:tcPr>
            <w:tcW w:w="3197" w:type="dxa"/>
          </w:tcPr>
          <w:p w14:paraId="58FCCF08" w14:textId="77777777" w:rsidR="002D5AA9" w:rsidRDefault="002D5AA9" w:rsidP="002D5AA9">
            <w:r>
              <w:t>Portland Golf Club</w:t>
            </w:r>
          </w:p>
        </w:tc>
        <w:tc>
          <w:tcPr>
            <w:tcW w:w="7541" w:type="dxa"/>
          </w:tcPr>
          <w:p w14:paraId="759F522D" w14:textId="77777777" w:rsidR="002D5AA9" w:rsidRDefault="002D5AA9" w:rsidP="002D5AA9">
            <w:r>
              <w:t>$2 off bag of range practice balls</w:t>
            </w:r>
          </w:p>
        </w:tc>
      </w:tr>
      <w:tr w:rsidR="002D5AA9" w14:paraId="57EF0746" w14:textId="77777777" w:rsidTr="002D5AA9">
        <w:trPr>
          <w:trHeight w:val="326"/>
        </w:trPr>
        <w:tc>
          <w:tcPr>
            <w:tcW w:w="3197" w:type="dxa"/>
          </w:tcPr>
          <w:p w14:paraId="04185DF2" w14:textId="77777777" w:rsidR="002D5AA9" w:rsidRDefault="002D5AA9" w:rsidP="002D5AA9">
            <w:r>
              <w:t>Portland True Value</w:t>
            </w:r>
          </w:p>
        </w:tc>
        <w:tc>
          <w:tcPr>
            <w:tcW w:w="7541" w:type="dxa"/>
          </w:tcPr>
          <w:p w14:paraId="35D8C449" w14:textId="77777777" w:rsidR="002D5AA9" w:rsidRDefault="002D5AA9" w:rsidP="002D5AA9">
            <w:r>
              <w:t>$5 off $25 purchase</w:t>
            </w:r>
          </w:p>
        </w:tc>
      </w:tr>
      <w:tr w:rsidR="002D5AA9" w14:paraId="42DD5B87" w14:textId="77777777" w:rsidTr="002D5AA9">
        <w:trPr>
          <w:trHeight w:val="326"/>
        </w:trPr>
        <w:tc>
          <w:tcPr>
            <w:tcW w:w="3197" w:type="dxa"/>
          </w:tcPr>
          <w:p w14:paraId="07F6F1B5" w14:textId="77777777" w:rsidR="002D5AA9" w:rsidRDefault="002D5AA9" w:rsidP="002D5AA9">
            <w:r>
              <w:t>Progressive Office Supply</w:t>
            </w:r>
          </w:p>
        </w:tc>
        <w:tc>
          <w:tcPr>
            <w:tcW w:w="7541" w:type="dxa"/>
          </w:tcPr>
          <w:p w14:paraId="27A36819" w14:textId="77777777" w:rsidR="002D5AA9" w:rsidRDefault="002D5AA9" w:rsidP="002D5AA9">
            <w:r>
              <w:t>10% off non sale items. No copies, fax, or laminating</w:t>
            </w:r>
          </w:p>
        </w:tc>
      </w:tr>
      <w:tr w:rsidR="002D5AA9" w14:paraId="1D45F19D" w14:textId="77777777" w:rsidTr="002D5AA9">
        <w:trPr>
          <w:trHeight w:val="326"/>
        </w:trPr>
        <w:tc>
          <w:tcPr>
            <w:tcW w:w="3197" w:type="dxa"/>
          </w:tcPr>
          <w:p w14:paraId="410D18B8" w14:textId="77777777" w:rsidR="002D5AA9" w:rsidRDefault="002D5AA9" w:rsidP="002D5AA9">
            <w:r>
              <w:t>Purple Post</w:t>
            </w:r>
          </w:p>
        </w:tc>
        <w:tc>
          <w:tcPr>
            <w:tcW w:w="7541" w:type="dxa"/>
          </w:tcPr>
          <w:p w14:paraId="2E7A1A0B" w14:textId="77777777" w:rsidR="002D5AA9" w:rsidRDefault="002D5AA9" w:rsidP="002D5AA9">
            <w:r>
              <w:t xml:space="preserve">20% off $25 or more in store purchase on regular priced items. Wool jacket </w:t>
            </w:r>
            <w:proofErr w:type="gramStart"/>
            <w:r>
              <w:t>do</w:t>
            </w:r>
            <w:proofErr w:type="gramEnd"/>
            <w:r>
              <w:t xml:space="preserve"> not apply</w:t>
            </w:r>
          </w:p>
        </w:tc>
      </w:tr>
      <w:tr w:rsidR="002D5AA9" w14:paraId="5EF7342C" w14:textId="77777777" w:rsidTr="002D5AA9">
        <w:trPr>
          <w:trHeight w:val="326"/>
        </w:trPr>
        <w:tc>
          <w:tcPr>
            <w:tcW w:w="3197" w:type="dxa"/>
          </w:tcPr>
          <w:p w14:paraId="1F52D0CE" w14:textId="77777777" w:rsidR="002D5AA9" w:rsidRDefault="002D5AA9" w:rsidP="002D5AA9">
            <w:r>
              <w:t>Remember When</w:t>
            </w:r>
          </w:p>
        </w:tc>
        <w:tc>
          <w:tcPr>
            <w:tcW w:w="7541" w:type="dxa"/>
          </w:tcPr>
          <w:p w14:paraId="47212E3A" w14:textId="77777777" w:rsidR="002D5AA9" w:rsidRDefault="002D5AA9" w:rsidP="002D5AA9">
            <w:r>
              <w:t>20% off Crossroads candles</w:t>
            </w:r>
          </w:p>
        </w:tc>
      </w:tr>
      <w:tr w:rsidR="002D5AA9" w14:paraId="171545AF" w14:textId="77777777" w:rsidTr="002D5AA9">
        <w:trPr>
          <w:trHeight w:val="326"/>
        </w:trPr>
        <w:tc>
          <w:tcPr>
            <w:tcW w:w="3197" w:type="dxa"/>
          </w:tcPr>
          <w:p w14:paraId="4C99524D" w14:textId="77777777" w:rsidR="002D5AA9" w:rsidRDefault="002D5AA9" w:rsidP="002D5AA9">
            <w:r>
              <w:t>Strohl Appliance &amp; Electronics</w:t>
            </w:r>
          </w:p>
        </w:tc>
        <w:tc>
          <w:tcPr>
            <w:tcW w:w="7541" w:type="dxa"/>
          </w:tcPr>
          <w:p w14:paraId="30F73767" w14:textId="77777777" w:rsidR="002D5AA9" w:rsidRDefault="002D5AA9" w:rsidP="002D5AA9">
            <w:r>
              <w:t>Purchase 3 scrapbook pages get 4</w:t>
            </w:r>
            <w:r w:rsidRPr="000C3F4A">
              <w:rPr>
                <w:vertAlign w:val="superscript"/>
              </w:rPr>
              <w:t>th</w:t>
            </w:r>
            <w:r>
              <w:t xml:space="preserve"> one free (of equal or lesser value)</w:t>
            </w:r>
          </w:p>
        </w:tc>
      </w:tr>
      <w:tr w:rsidR="002D5AA9" w14:paraId="7FFB14BD" w14:textId="77777777" w:rsidTr="002D5AA9">
        <w:trPr>
          <w:trHeight w:val="326"/>
        </w:trPr>
        <w:tc>
          <w:tcPr>
            <w:tcW w:w="3197" w:type="dxa"/>
          </w:tcPr>
          <w:p w14:paraId="261F0731" w14:textId="2A990DF1" w:rsidR="002D5AA9" w:rsidRDefault="008E5999" w:rsidP="002D5AA9">
            <w:r>
              <w:t>The Flower Nook</w:t>
            </w:r>
          </w:p>
        </w:tc>
        <w:tc>
          <w:tcPr>
            <w:tcW w:w="7541" w:type="dxa"/>
          </w:tcPr>
          <w:p w14:paraId="0F63BA9F" w14:textId="47B1E3D4" w:rsidR="002D5AA9" w:rsidRDefault="008E5999" w:rsidP="002D5AA9">
            <w:r>
              <w:t>10% off purchase</w:t>
            </w:r>
          </w:p>
        </w:tc>
      </w:tr>
      <w:tr w:rsidR="002D5AA9" w14:paraId="6536555D" w14:textId="77777777" w:rsidTr="002D5AA9">
        <w:trPr>
          <w:trHeight w:val="326"/>
        </w:trPr>
        <w:tc>
          <w:tcPr>
            <w:tcW w:w="3197" w:type="dxa"/>
          </w:tcPr>
          <w:p w14:paraId="5E579297" w14:textId="1E5DD287" w:rsidR="002D5AA9" w:rsidRDefault="008E5999" w:rsidP="002D5AA9">
            <w:r>
              <w:t>Union City Christian Book Store</w:t>
            </w:r>
          </w:p>
        </w:tc>
        <w:tc>
          <w:tcPr>
            <w:tcW w:w="7541" w:type="dxa"/>
          </w:tcPr>
          <w:p w14:paraId="609F957A" w14:textId="69D9EE5F" w:rsidR="002D5AA9" w:rsidRDefault="008E5999" w:rsidP="002D5AA9">
            <w:r>
              <w:t>20% off purchase</w:t>
            </w:r>
          </w:p>
        </w:tc>
      </w:tr>
      <w:tr w:rsidR="002D5AA9" w14:paraId="1CEFB4AD" w14:textId="77777777" w:rsidTr="002D5AA9">
        <w:trPr>
          <w:trHeight w:val="326"/>
        </w:trPr>
        <w:tc>
          <w:tcPr>
            <w:tcW w:w="3197" w:type="dxa"/>
          </w:tcPr>
          <w:p w14:paraId="7075CE23" w14:textId="5DD6D660" w:rsidR="002D5AA9" w:rsidRDefault="008E5999" w:rsidP="002D5AA9">
            <w:r>
              <w:t>UpperKut Salon &amp; Spa</w:t>
            </w:r>
          </w:p>
        </w:tc>
        <w:tc>
          <w:tcPr>
            <w:tcW w:w="7541" w:type="dxa"/>
          </w:tcPr>
          <w:p w14:paraId="7272107E" w14:textId="422C3A1A" w:rsidR="002D5AA9" w:rsidRDefault="008E5999" w:rsidP="002D5AA9">
            <w:r>
              <w:t>20% off product</w:t>
            </w:r>
          </w:p>
        </w:tc>
      </w:tr>
      <w:tr w:rsidR="002D5AA9" w14:paraId="77F6B6AC" w14:textId="77777777" w:rsidTr="002D5AA9">
        <w:trPr>
          <w:trHeight w:val="326"/>
        </w:trPr>
        <w:tc>
          <w:tcPr>
            <w:tcW w:w="3197" w:type="dxa"/>
          </w:tcPr>
          <w:p w14:paraId="32F310EA" w14:textId="6F3096EB" w:rsidR="002D5AA9" w:rsidRDefault="008E5999" w:rsidP="002D5AA9">
            <w:r>
              <w:t>Valentine Feed and Supply</w:t>
            </w:r>
          </w:p>
        </w:tc>
        <w:tc>
          <w:tcPr>
            <w:tcW w:w="7541" w:type="dxa"/>
          </w:tcPr>
          <w:p w14:paraId="31DCA019" w14:textId="5ED9D461" w:rsidR="002D5AA9" w:rsidRDefault="008E5999" w:rsidP="002D5AA9">
            <w:r>
              <w:t>3% off purchase</w:t>
            </w:r>
          </w:p>
        </w:tc>
      </w:tr>
    </w:tbl>
    <w:p w14:paraId="4F78F599" w14:textId="77777777" w:rsidR="00F077AB" w:rsidRDefault="00F077AB"/>
    <w:sectPr w:rsidR="00F077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5914" w14:textId="77777777" w:rsidR="00617904" w:rsidRDefault="00617904" w:rsidP="00617904">
      <w:pPr>
        <w:spacing w:after="0" w:line="240" w:lineRule="auto"/>
      </w:pPr>
      <w:r>
        <w:separator/>
      </w:r>
    </w:p>
  </w:endnote>
  <w:endnote w:type="continuationSeparator" w:id="0">
    <w:p w14:paraId="1ADF6E0A" w14:textId="77777777" w:rsidR="00617904" w:rsidRDefault="00617904" w:rsidP="0061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0958" w14:textId="77777777" w:rsidR="00617904" w:rsidRDefault="00617904" w:rsidP="00617904">
      <w:pPr>
        <w:spacing w:after="0" w:line="240" w:lineRule="auto"/>
      </w:pPr>
      <w:r>
        <w:separator/>
      </w:r>
    </w:p>
  </w:footnote>
  <w:footnote w:type="continuationSeparator" w:id="0">
    <w:p w14:paraId="48B608FF" w14:textId="77777777" w:rsidR="00617904" w:rsidRDefault="00617904" w:rsidP="0061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36EF" w14:textId="4CB50FFD" w:rsidR="00617904" w:rsidRPr="00617904" w:rsidRDefault="00617904" w:rsidP="00617904">
    <w:pPr>
      <w:pStyle w:val="Header"/>
      <w:rPr>
        <w:sz w:val="30"/>
        <w:szCs w:val="30"/>
      </w:rPr>
    </w:pPr>
    <w:r w:rsidRPr="00617904">
      <w:rPr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1A08D082" wp14:editId="44D6F535">
          <wp:simplePos x="0" y="0"/>
          <wp:positionH relativeFrom="column">
            <wp:posOffset>-876300</wp:posOffset>
          </wp:positionH>
          <wp:positionV relativeFrom="paragraph">
            <wp:posOffset>-419100</wp:posOffset>
          </wp:positionV>
          <wp:extent cx="2533650" cy="831828"/>
          <wp:effectExtent l="0" t="0" r="0" b="6985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831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17904">
      <w:rPr>
        <w:sz w:val="30"/>
        <w:szCs w:val="30"/>
      </w:rPr>
      <w:t xml:space="preserve">Jay County REMC </w:t>
    </w:r>
    <w:r w:rsidR="002D5AA9">
      <w:rPr>
        <w:sz w:val="30"/>
        <w:szCs w:val="30"/>
      </w:rPr>
      <w:t xml:space="preserve">- </w:t>
    </w:r>
    <w:r w:rsidRPr="00617904">
      <w:rPr>
        <w:sz w:val="30"/>
        <w:szCs w:val="30"/>
      </w:rPr>
      <w:t>Co-op Connections Card Discounts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04"/>
    <w:rsid w:val="000C3F4A"/>
    <w:rsid w:val="000D5671"/>
    <w:rsid w:val="002C1239"/>
    <w:rsid w:val="002D5AA9"/>
    <w:rsid w:val="00617904"/>
    <w:rsid w:val="0084127C"/>
    <w:rsid w:val="008E5999"/>
    <w:rsid w:val="00922A79"/>
    <w:rsid w:val="00BB63E7"/>
    <w:rsid w:val="00F0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966A2"/>
  <w15:chartTrackingRefBased/>
  <w15:docId w15:val="{06B116DD-5BDD-422C-816C-7BB9CDB9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904"/>
  </w:style>
  <w:style w:type="paragraph" w:styleId="Footer">
    <w:name w:val="footer"/>
    <w:basedOn w:val="Normal"/>
    <w:link w:val="FooterChar"/>
    <w:uiPriority w:val="99"/>
    <w:unhideWhenUsed/>
    <w:rsid w:val="00617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B7BD-159B-4D60-806D-549B9D76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Nichols</dc:creator>
  <cp:keywords/>
  <dc:description/>
  <cp:lastModifiedBy>Carly Nichols</cp:lastModifiedBy>
  <cp:revision>5</cp:revision>
  <cp:lastPrinted>2021-11-12T19:02:00Z</cp:lastPrinted>
  <dcterms:created xsi:type="dcterms:W3CDTF">2021-11-12T18:32:00Z</dcterms:created>
  <dcterms:modified xsi:type="dcterms:W3CDTF">2021-11-12T19:09:00Z</dcterms:modified>
</cp:coreProperties>
</file>